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B6904" w14:textId="7031418A" w:rsidR="003F163B" w:rsidRPr="003F163B" w:rsidRDefault="003F163B" w:rsidP="003F163B">
      <w:pPr>
        <w:shd w:val="clear" w:color="auto" w:fill="FFFFFF"/>
        <w:tabs>
          <w:tab w:val="num" w:pos="720"/>
        </w:tabs>
        <w:spacing w:after="0" w:line="240" w:lineRule="atLeast"/>
        <w:ind w:hanging="360"/>
        <w:rPr>
          <w:color w:val="4472C4" w:themeColor="accent1"/>
        </w:rPr>
      </w:pPr>
      <w:r w:rsidRPr="003F163B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>MM-OEPD815HV</w:t>
      </w:r>
      <w:r w:rsidRPr="003F163B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 xml:space="preserve"> </w:t>
      </w:r>
      <w:r w:rsidRPr="003F163B">
        <w:rPr>
          <w:rStyle w:val="productidentity"/>
          <w:rFonts w:ascii="Arial" w:hAnsi="Arial" w:cs="Arial"/>
          <w:color w:val="4472C4" w:themeColor="accent1"/>
          <w:sz w:val="23"/>
          <w:szCs w:val="23"/>
          <w:shd w:val="clear" w:color="auto" w:fill="FFFFFF"/>
        </w:rPr>
        <w:t>15 Amp, 8 Outlet Power Distribution Unit</w:t>
      </w:r>
      <w:bookmarkStart w:id="0" w:name="_GoBack"/>
      <w:bookmarkEnd w:id="0"/>
    </w:p>
    <w:p w14:paraId="292224AA" w14:textId="77777777" w:rsidR="003F163B" w:rsidRDefault="003F163B" w:rsidP="003F163B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7C7D7D"/>
          <w:sz w:val="21"/>
          <w:szCs w:val="21"/>
        </w:rPr>
      </w:pPr>
    </w:p>
    <w:p w14:paraId="1E57D8E0" w14:textId="13B88710" w:rsidR="003F163B" w:rsidRPr="003F163B" w:rsidRDefault="003F163B" w:rsidP="003F163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3F163B">
        <w:rPr>
          <w:rFonts w:ascii="Arial" w:eastAsia="Times New Roman" w:hAnsi="Arial" w:cs="Times New Roman"/>
          <w:color w:val="7C7D7D"/>
          <w:sz w:val="21"/>
          <w:szCs w:val="21"/>
        </w:rPr>
        <w:t>15 Amp, 8 Outlet Power Distribution Unit</w:t>
      </w:r>
    </w:p>
    <w:p w14:paraId="2B27C52B" w14:textId="77777777" w:rsidR="003F163B" w:rsidRPr="003F163B" w:rsidRDefault="003F163B" w:rsidP="003F163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3F163B">
        <w:rPr>
          <w:rFonts w:ascii="Arial" w:eastAsia="Times New Roman" w:hAnsi="Arial" w:cs="Times New Roman"/>
          <w:color w:val="7C7D7D"/>
          <w:sz w:val="21"/>
          <w:szCs w:val="21"/>
        </w:rPr>
        <w:t>Rackmount and 0U brackets included</w:t>
      </w:r>
    </w:p>
    <w:p w14:paraId="2FC3DA83" w14:textId="77777777" w:rsidR="003F163B" w:rsidRPr="003F163B" w:rsidRDefault="003F163B" w:rsidP="003F163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3F163B">
        <w:rPr>
          <w:rFonts w:ascii="Arial" w:eastAsia="Times New Roman" w:hAnsi="Arial" w:cs="Times New Roman"/>
          <w:color w:val="7C7D7D"/>
          <w:sz w:val="21"/>
          <w:szCs w:val="21"/>
        </w:rPr>
        <w:t>Unit can be mounted vertically or horizontally</w:t>
      </w:r>
    </w:p>
    <w:p w14:paraId="07A2AFE8" w14:textId="77777777" w:rsidR="003F163B" w:rsidRPr="003F163B" w:rsidRDefault="003F163B" w:rsidP="003F163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3F163B">
        <w:rPr>
          <w:rFonts w:ascii="Arial" w:eastAsia="Times New Roman" w:hAnsi="Arial" w:cs="Times New Roman"/>
          <w:color w:val="7C7D7D"/>
          <w:sz w:val="21"/>
          <w:szCs w:val="21"/>
        </w:rPr>
        <w:t>UL 60950-1 listed</w:t>
      </w:r>
    </w:p>
    <w:p w14:paraId="0743025E" w14:textId="77777777" w:rsidR="003F163B" w:rsidRPr="003F163B" w:rsidRDefault="003F163B" w:rsidP="003F163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3F163B">
        <w:rPr>
          <w:rFonts w:ascii="Arial" w:eastAsia="Times New Roman" w:hAnsi="Arial" w:cs="Times New Roman"/>
          <w:color w:val="7C7D7D"/>
          <w:sz w:val="21"/>
          <w:szCs w:val="21"/>
        </w:rPr>
        <w:t>2 5-15R front outlets</w:t>
      </w:r>
    </w:p>
    <w:p w14:paraId="30BE94A2" w14:textId="77777777" w:rsidR="003F163B" w:rsidRPr="003F163B" w:rsidRDefault="003F163B" w:rsidP="003F163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3F163B">
        <w:rPr>
          <w:rFonts w:ascii="Arial" w:eastAsia="Times New Roman" w:hAnsi="Arial" w:cs="Times New Roman"/>
          <w:color w:val="7C7D7D"/>
          <w:sz w:val="21"/>
          <w:szCs w:val="21"/>
        </w:rPr>
        <w:t>6 5-15R rear outlets</w:t>
      </w:r>
    </w:p>
    <w:p w14:paraId="1A58E571" w14:textId="77777777" w:rsidR="003F163B" w:rsidRPr="003F163B" w:rsidRDefault="003F163B" w:rsidP="003F163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3F163B">
        <w:rPr>
          <w:rFonts w:ascii="Arial" w:eastAsia="Times New Roman" w:hAnsi="Arial" w:cs="Times New Roman"/>
          <w:color w:val="7C7D7D"/>
          <w:sz w:val="21"/>
          <w:szCs w:val="21"/>
        </w:rPr>
        <w:t>Maximum Input: 15 amps</w:t>
      </w:r>
    </w:p>
    <w:p w14:paraId="5F66EAAE" w14:textId="77777777" w:rsidR="003F163B" w:rsidRPr="003F163B" w:rsidRDefault="003F163B" w:rsidP="003F163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3F163B">
        <w:rPr>
          <w:rFonts w:ascii="Arial" w:eastAsia="Times New Roman" w:hAnsi="Arial" w:cs="Times New Roman"/>
          <w:color w:val="7C7D7D"/>
          <w:sz w:val="21"/>
          <w:szCs w:val="21"/>
        </w:rPr>
        <w:t>Voltage in/out: 120V/120V</w:t>
      </w:r>
    </w:p>
    <w:p w14:paraId="0A45EBC2" w14:textId="77777777" w:rsidR="003F163B" w:rsidRPr="003F163B" w:rsidRDefault="003F163B" w:rsidP="003F163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3F163B">
        <w:rPr>
          <w:rFonts w:ascii="Arial" w:eastAsia="Times New Roman" w:hAnsi="Arial" w:cs="Times New Roman"/>
          <w:color w:val="7C7D7D"/>
          <w:sz w:val="21"/>
          <w:szCs w:val="21"/>
        </w:rPr>
        <w:t>Maximum Output: 12 amps per outlet</w:t>
      </w:r>
    </w:p>
    <w:p w14:paraId="37721D16" w14:textId="77777777" w:rsidR="003F163B" w:rsidRPr="003F163B" w:rsidRDefault="003F163B" w:rsidP="003F163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3F163B">
        <w:rPr>
          <w:rFonts w:ascii="Arial" w:eastAsia="Times New Roman" w:hAnsi="Arial" w:cs="Times New Roman"/>
          <w:color w:val="7C7D7D"/>
          <w:sz w:val="21"/>
          <w:szCs w:val="21"/>
        </w:rPr>
        <w:t>Input Plug Type: 5-15P</w:t>
      </w:r>
    </w:p>
    <w:p w14:paraId="2FD2A3E5" w14:textId="77777777" w:rsidR="003F163B" w:rsidRPr="003F163B" w:rsidRDefault="003F163B" w:rsidP="003F163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3F163B">
        <w:rPr>
          <w:rFonts w:ascii="Arial" w:eastAsia="Times New Roman" w:hAnsi="Arial" w:cs="Times New Roman"/>
          <w:color w:val="7C7D7D"/>
          <w:sz w:val="21"/>
          <w:szCs w:val="21"/>
        </w:rPr>
        <w:t>Power On/Off LED</w:t>
      </w:r>
    </w:p>
    <w:p w14:paraId="3EE645EF" w14:textId="77777777" w:rsidR="003F163B" w:rsidRPr="003F163B" w:rsidRDefault="003F163B" w:rsidP="003F163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3F163B">
        <w:rPr>
          <w:rFonts w:ascii="Arial" w:eastAsia="Times New Roman" w:hAnsi="Arial" w:cs="Times New Roman"/>
          <w:color w:val="7C7D7D"/>
          <w:sz w:val="21"/>
          <w:szCs w:val="21"/>
        </w:rPr>
        <w:t>Frequency 50/60Hz</w:t>
      </w:r>
    </w:p>
    <w:sectPr w:rsidR="003F163B" w:rsidRPr="003F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30D2B"/>
    <w:multiLevelType w:val="multilevel"/>
    <w:tmpl w:val="B0CE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3B"/>
    <w:rsid w:val="003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FE1D"/>
  <w15:chartTrackingRefBased/>
  <w15:docId w15:val="{75AE39B2-8800-4CE2-83DA-5A44E5C4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163B"/>
    <w:rPr>
      <w:b/>
      <w:bCs/>
    </w:rPr>
  </w:style>
  <w:style w:type="character" w:customStyle="1" w:styleId="productidentity">
    <w:name w:val="product_identity"/>
    <w:basedOn w:val="DefaultParagraphFont"/>
    <w:rsid w:val="003F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2018-09-20T19:05:00Z</dcterms:created>
  <dcterms:modified xsi:type="dcterms:W3CDTF">2018-09-20T19:06:00Z</dcterms:modified>
</cp:coreProperties>
</file>